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1DFD" w14:textId="1AC758B9" w:rsidR="004B0A07" w:rsidRDefault="0037220D" w:rsidP="004B0A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（個人用</w:t>
      </w:r>
      <w:r w:rsidR="004B0A07">
        <w:rPr>
          <w:rFonts w:hint="eastAsia"/>
          <w:sz w:val="24"/>
          <w:szCs w:val="24"/>
        </w:rPr>
        <w:t>）</w:t>
      </w:r>
    </w:p>
    <w:p w14:paraId="6EDA43D5" w14:textId="7D88DAF9" w:rsidR="00C476B3" w:rsidRDefault="00943D0F" w:rsidP="004B0A0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087CBE">
        <w:rPr>
          <w:rFonts w:hint="eastAsia"/>
          <w:sz w:val="24"/>
          <w:szCs w:val="24"/>
        </w:rPr>
        <w:t>年　　月　　日</w:t>
      </w:r>
    </w:p>
    <w:p w14:paraId="466922D0" w14:textId="77777777" w:rsidR="00087CBE" w:rsidRDefault="00087CBE">
      <w:pPr>
        <w:rPr>
          <w:sz w:val="24"/>
          <w:szCs w:val="24"/>
        </w:rPr>
      </w:pPr>
    </w:p>
    <w:p w14:paraId="4A6956B6" w14:textId="77777777" w:rsidR="00087CBE" w:rsidRDefault="00087C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宮城県高等学校文化連盟会長　殿</w:t>
      </w:r>
    </w:p>
    <w:p w14:paraId="46305317" w14:textId="77777777" w:rsidR="00236C17" w:rsidRDefault="00236C17">
      <w:pPr>
        <w:rPr>
          <w:sz w:val="24"/>
          <w:szCs w:val="24"/>
        </w:rPr>
      </w:pPr>
    </w:p>
    <w:p w14:paraId="46F0846E" w14:textId="77777777" w:rsidR="00F538FE" w:rsidRPr="00F538FE" w:rsidRDefault="00F538F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7765"/>
      </w:tblGrid>
      <w:tr w:rsidR="004B0A07" w:rsidRPr="003B4655" w14:paraId="0D3C0BFD" w14:textId="77777777" w:rsidTr="007B20B6">
        <w:trPr>
          <w:trHeight w:val="798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14153918" w14:textId="75028AF3" w:rsidR="004B0A07" w:rsidRPr="0001661B" w:rsidRDefault="0001661B" w:rsidP="00BE1A64">
            <w:pPr>
              <w:jc w:val="center"/>
              <w:rPr>
                <w:sz w:val="24"/>
                <w:szCs w:val="24"/>
              </w:rPr>
            </w:pPr>
            <w:r w:rsidRPr="0001661B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個人情報及び肖像</w:t>
            </w:r>
            <w:r w:rsidR="009D36F4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権</w:t>
            </w:r>
            <w:r w:rsidRPr="0001661B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の取扱いに関する</w:t>
            </w:r>
            <w:r w:rsidR="00C548B1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同意書</w:t>
            </w:r>
          </w:p>
        </w:tc>
      </w:tr>
      <w:tr w:rsidR="004B0A07" w:rsidRPr="003B4655" w14:paraId="6A4DDC5E" w14:textId="77777777" w:rsidTr="007B20B6">
        <w:trPr>
          <w:trHeight w:val="2180"/>
        </w:trPr>
        <w:tc>
          <w:tcPr>
            <w:tcW w:w="9628" w:type="dxa"/>
            <w:gridSpan w:val="2"/>
            <w:shd w:val="clear" w:color="auto" w:fill="auto"/>
          </w:tcPr>
          <w:p w14:paraId="666CDB52" w14:textId="4DE09866" w:rsidR="00D81A1B" w:rsidRDefault="00D81A1B" w:rsidP="00D81A1B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私は</w:t>
            </w:r>
            <w:r w:rsidR="00943D0F">
              <w:rPr>
                <w:rFonts w:asciiTheme="minorEastAsia" w:eastAsiaTheme="minorEastAsia" w:hAnsiTheme="minorEastAsia" w:hint="eastAsia"/>
                <w:szCs w:val="21"/>
              </w:rPr>
              <w:t>令和６</w:t>
            </w:r>
            <w:r w:rsidR="004349D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60F2A">
              <w:rPr>
                <w:rFonts w:asciiTheme="minorEastAsia" w:eastAsiaTheme="minorEastAsia" w:hAnsiTheme="minorEastAsia" w:hint="eastAsia"/>
                <w:szCs w:val="21"/>
              </w:rPr>
              <w:t>度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宮城県高等学校</w:t>
            </w:r>
            <w:r w:rsidR="00FE79F4">
              <w:rPr>
                <w:rFonts w:asciiTheme="minorEastAsia" w:eastAsiaTheme="minorEastAsia" w:hAnsiTheme="minorEastAsia" w:hint="eastAsia"/>
                <w:szCs w:val="21"/>
              </w:rPr>
              <w:t>文化連盟賞に推薦されるに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あたり，下記１～３の</w:t>
            </w:r>
            <w:r w:rsidRPr="0001661B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個人情報及び肖像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権</w:t>
            </w:r>
            <w:r w:rsidRPr="0001661B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の取扱い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に同意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いたします。</w:t>
            </w:r>
          </w:p>
          <w:p w14:paraId="7926D611" w14:textId="77777777" w:rsidR="00D81A1B" w:rsidRPr="0001661B" w:rsidRDefault="00D81A1B" w:rsidP="00D81A1B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１　個人情報及び肖像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権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の利用目的</w:t>
            </w:r>
          </w:p>
          <w:p w14:paraId="61EF3EFD" w14:textId="7D08EB9F" w:rsidR="00D81A1B" w:rsidRPr="0001661B" w:rsidRDefault="00943D0F" w:rsidP="00D81A1B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令和６</w:t>
            </w:r>
            <w:r w:rsidR="004349D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E79F4" w:rsidRPr="0001661B">
              <w:rPr>
                <w:rFonts w:asciiTheme="minorEastAsia" w:eastAsiaTheme="minorEastAsia" w:hAnsiTheme="minorEastAsia" w:hint="eastAsia"/>
                <w:szCs w:val="21"/>
              </w:rPr>
              <w:t>宮城県高等学校</w:t>
            </w:r>
            <w:r w:rsidR="00FE79F4">
              <w:rPr>
                <w:rFonts w:asciiTheme="minorEastAsia" w:eastAsiaTheme="minorEastAsia" w:hAnsiTheme="minorEastAsia" w:hint="eastAsia"/>
                <w:szCs w:val="21"/>
              </w:rPr>
              <w:t>文化連盟表彰式</w:t>
            </w:r>
            <w:r w:rsidR="00D81A1B" w:rsidRPr="0001661B">
              <w:rPr>
                <w:rFonts w:asciiTheme="minorEastAsia" w:eastAsiaTheme="minorEastAsia" w:hAnsiTheme="minorEastAsia" w:hint="eastAsia"/>
                <w:szCs w:val="21"/>
              </w:rPr>
              <w:t>の運営及び記録</w:t>
            </w:r>
            <w:r w:rsidR="00D81A1B">
              <w:rPr>
                <w:rFonts w:asciiTheme="minorEastAsia" w:eastAsiaTheme="minorEastAsia" w:hAnsiTheme="minorEastAsia" w:hint="eastAsia"/>
                <w:szCs w:val="21"/>
              </w:rPr>
              <w:t>のために使用します</w:t>
            </w:r>
            <w:r w:rsidR="00D81A1B" w:rsidRPr="0001661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325050A5" w14:textId="221568F7" w:rsidR="00D81A1B" w:rsidRPr="0001661B" w:rsidRDefault="00D81A1B" w:rsidP="00D81A1B">
            <w:pPr>
              <w:ind w:leftChars="116" w:left="454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２　氏名，学校名，学年等の個人情報が，本連盟の作成する</w:t>
            </w:r>
            <w:r w:rsidR="00560F2A">
              <w:rPr>
                <w:rFonts w:asciiTheme="minorEastAsia" w:eastAsiaTheme="minorEastAsia" w:hAnsiTheme="minorEastAsia" w:hint="eastAsia"/>
                <w:szCs w:val="21"/>
              </w:rPr>
              <w:t>プログラム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及び記録集（印刷物，ディスクメディア）に掲載される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こと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があ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ります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4E329086" w14:textId="1B499CB1" w:rsidR="00D81A1B" w:rsidRDefault="00D81A1B" w:rsidP="00D81A1B">
            <w:pPr>
              <w:ind w:leftChars="116" w:left="454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３　本連盟の許可を受けた組織，事業者によって撮影された写真や動画等が，本連盟の作成するプログラム及び記録集（印刷物，ディスクメディア），新聞，テレビ，また本連盟公式ホームページ</w:t>
            </w:r>
            <w:r w:rsidRPr="00D81A1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＊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で公開される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こと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があ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ります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6A4B6AD2" w14:textId="5C8576AB" w:rsidR="000B2893" w:rsidRPr="000B2893" w:rsidRDefault="00D81A1B" w:rsidP="00D81A1B">
            <w:pPr>
              <w:ind w:leftChars="216" w:left="45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81A1B">
              <w:rPr>
                <w:rFonts w:asciiTheme="minorEastAsia" w:eastAsiaTheme="minorEastAsia" w:hAnsiTheme="minorEastAsia" w:hint="eastAsia"/>
                <w:szCs w:val="18"/>
                <w:vertAlign w:val="superscript"/>
              </w:rPr>
              <w:t>＊</w:t>
            </w:r>
            <w:r w:rsidRPr="000B2893">
              <w:rPr>
                <w:rFonts w:asciiTheme="minorEastAsia" w:eastAsiaTheme="minorEastAsia" w:hAnsiTheme="minorEastAsia" w:hint="eastAsia"/>
                <w:sz w:val="18"/>
                <w:szCs w:val="18"/>
              </w:rPr>
              <w:t>ホームページ運用規程を</w:t>
            </w:r>
            <w:r w:rsidR="00185DCA">
              <w:rPr>
                <w:rFonts w:asciiTheme="minorEastAsia" w:eastAsiaTheme="minorEastAsia" w:hAnsiTheme="minorEastAsia" w:hint="eastAsia"/>
                <w:sz w:val="18"/>
                <w:szCs w:val="18"/>
              </w:rPr>
              <w:t>参照のこと</w:t>
            </w:r>
          </w:p>
        </w:tc>
      </w:tr>
      <w:tr w:rsidR="00F538FE" w:rsidRPr="003B4655" w14:paraId="05699E8E" w14:textId="77777777" w:rsidTr="00FE79F4">
        <w:trPr>
          <w:trHeight w:val="1267"/>
        </w:trPr>
        <w:tc>
          <w:tcPr>
            <w:tcW w:w="1863" w:type="dxa"/>
            <w:shd w:val="clear" w:color="auto" w:fill="auto"/>
            <w:vAlign w:val="center"/>
          </w:tcPr>
          <w:p w14:paraId="480BF96F" w14:textId="5A2CC7BD" w:rsidR="00F538FE" w:rsidRPr="003B4655" w:rsidRDefault="00FE79F4" w:rsidP="00FE79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464D4EE8" w14:textId="77777777" w:rsidR="00AC2838" w:rsidRPr="00FE79F4" w:rsidRDefault="00FE79F4" w:rsidP="00FE79F4">
            <w:pPr>
              <w:ind w:firstLineChars="2000" w:firstLine="4800"/>
              <w:rPr>
                <w:sz w:val="24"/>
                <w:szCs w:val="28"/>
              </w:rPr>
            </w:pPr>
            <w:r w:rsidRPr="00FE79F4">
              <w:rPr>
                <w:rFonts w:hint="eastAsia"/>
                <w:sz w:val="24"/>
                <w:szCs w:val="28"/>
              </w:rPr>
              <w:t>専門部・支部・定通部</w:t>
            </w:r>
          </w:p>
          <w:p w14:paraId="0E6CF7C3" w14:textId="1ED8E5A9" w:rsidR="00FE79F4" w:rsidRPr="00FE79F4" w:rsidRDefault="00FE79F4" w:rsidP="00FE79F4">
            <w:pPr>
              <w:ind w:firstLineChars="3100" w:firstLine="5580"/>
            </w:pPr>
            <w:r w:rsidRPr="00407E8C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※〇で囲む</w:t>
            </w:r>
          </w:p>
        </w:tc>
      </w:tr>
      <w:tr w:rsidR="004B0A07" w:rsidRPr="003B4655" w14:paraId="2DD72076" w14:textId="77777777" w:rsidTr="007B20B6">
        <w:trPr>
          <w:trHeight w:val="714"/>
        </w:trPr>
        <w:tc>
          <w:tcPr>
            <w:tcW w:w="1863" w:type="dxa"/>
            <w:shd w:val="clear" w:color="auto" w:fill="auto"/>
            <w:vAlign w:val="center"/>
          </w:tcPr>
          <w:p w14:paraId="3FF44F3B" w14:textId="77777777" w:rsidR="004B0A07" w:rsidRPr="003B4655" w:rsidRDefault="004B0A07" w:rsidP="003B4655">
            <w:pPr>
              <w:jc w:val="center"/>
              <w:rPr>
                <w:sz w:val="24"/>
                <w:szCs w:val="24"/>
              </w:rPr>
            </w:pPr>
            <w:r w:rsidRPr="003B4655">
              <w:rPr>
                <w:rFonts w:hint="eastAsia"/>
                <w:sz w:val="24"/>
                <w:szCs w:val="24"/>
              </w:rPr>
              <w:t>学校名・学年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1A905344" w14:textId="3B992C65" w:rsidR="004B0A07" w:rsidRPr="003B4655" w:rsidRDefault="00BE1A64" w:rsidP="004B0A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263507">
              <w:rPr>
                <w:rFonts w:hint="eastAsia"/>
                <w:sz w:val="24"/>
                <w:szCs w:val="24"/>
              </w:rPr>
              <w:t xml:space="preserve">　　　　　</w:t>
            </w:r>
            <w:r w:rsidR="00F538FE">
              <w:rPr>
                <w:rFonts w:hint="eastAsia"/>
                <w:sz w:val="24"/>
                <w:szCs w:val="24"/>
              </w:rPr>
              <w:t xml:space="preserve">　</w:t>
            </w:r>
            <w:r w:rsidR="00407E8C">
              <w:rPr>
                <w:rFonts w:hint="eastAsia"/>
                <w:sz w:val="24"/>
                <w:szCs w:val="24"/>
              </w:rPr>
              <w:t xml:space="preserve">　</w:t>
            </w:r>
            <w:r w:rsidR="00F538F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高等学校</w:t>
            </w:r>
            <w:r w:rsidR="00F538F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63507">
              <w:rPr>
                <w:rFonts w:hint="eastAsia"/>
                <w:sz w:val="24"/>
                <w:szCs w:val="24"/>
              </w:rPr>
              <w:t xml:space="preserve">　</w:t>
            </w:r>
            <w:r w:rsidR="00F538FE">
              <w:rPr>
                <w:rFonts w:hint="eastAsia"/>
                <w:sz w:val="24"/>
                <w:szCs w:val="24"/>
              </w:rPr>
              <w:t xml:space="preserve">　学</w:t>
            </w:r>
            <w:r w:rsidR="004B0A07" w:rsidRPr="003B4655">
              <w:rPr>
                <w:rFonts w:hint="eastAsia"/>
                <w:sz w:val="24"/>
                <w:szCs w:val="24"/>
              </w:rPr>
              <w:t>年</w:t>
            </w:r>
            <w:r w:rsidR="0011661E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4B0A07" w:rsidRPr="003B4655" w14:paraId="43AF5D16" w14:textId="77777777" w:rsidTr="007B20B6">
        <w:trPr>
          <w:trHeight w:val="711"/>
        </w:trPr>
        <w:tc>
          <w:tcPr>
            <w:tcW w:w="1863" w:type="dxa"/>
            <w:shd w:val="clear" w:color="auto" w:fill="auto"/>
            <w:vAlign w:val="center"/>
          </w:tcPr>
          <w:p w14:paraId="310510A8" w14:textId="77777777" w:rsidR="004B0A07" w:rsidRPr="003B4655" w:rsidRDefault="004B0A07" w:rsidP="003B4655">
            <w:pPr>
              <w:jc w:val="center"/>
              <w:rPr>
                <w:sz w:val="24"/>
                <w:szCs w:val="24"/>
              </w:rPr>
            </w:pPr>
            <w:r w:rsidRPr="003B4655">
              <w:rPr>
                <w:rFonts w:hint="eastAsia"/>
                <w:sz w:val="24"/>
                <w:szCs w:val="24"/>
              </w:rPr>
              <w:t>氏</w:t>
            </w:r>
            <w:r w:rsidR="00C045C8">
              <w:rPr>
                <w:rFonts w:hint="eastAsia"/>
                <w:sz w:val="24"/>
                <w:szCs w:val="24"/>
              </w:rPr>
              <w:t xml:space="preserve">　　</w:t>
            </w:r>
            <w:r w:rsidRPr="003B4655"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7765" w:type="dxa"/>
            <w:shd w:val="clear" w:color="auto" w:fill="auto"/>
            <w:vAlign w:val="center"/>
          </w:tcPr>
          <w:p w14:paraId="2A5CC2F1" w14:textId="56C9112E" w:rsidR="004B0A07" w:rsidRPr="00516200" w:rsidRDefault="00972A4C" w:rsidP="004B0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516200">
              <w:rPr>
                <w:rFonts w:hint="eastAsia"/>
                <w:sz w:val="24"/>
                <w:szCs w:val="24"/>
              </w:rPr>
              <w:t xml:space="preserve"> </w:t>
            </w:r>
            <w:r w:rsidR="00407E8C">
              <w:rPr>
                <w:rFonts w:hint="eastAsia"/>
                <w:sz w:val="24"/>
                <w:szCs w:val="24"/>
              </w:rPr>
              <w:t xml:space="preserve">　</w:t>
            </w:r>
            <w:r w:rsidRPr="0051620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4B0A07" w:rsidRPr="00516200">
              <w:rPr>
                <w:rFonts w:asciiTheme="majorEastAsia" w:eastAsiaTheme="majorEastAsia" w:hAnsiTheme="majorEastAsia" w:hint="eastAsia"/>
                <w:sz w:val="18"/>
                <w:szCs w:val="18"/>
              </w:rPr>
              <w:t>直筆</w:t>
            </w:r>
            <w:r w:rsidRPr="00516200">
              <w:rPr>
                <w:rFonts w:asciiTheme="majorEastAsia" w:eastAsiaTheme="majorEastAsia" w:hAnsiTheme="majorEastAsia" w:hint="eastAsia"/>
                <w:sz w:val="18"/>
                <w:szCs w:val="18"/>
              </w:rPr>
              <w:t>のこと</w:t>
            </w:r>
          </w:p>
        </w:tc>
      </w:tr>
    </w:tbl>
    <w:p w14:paraId="3992DE0C" w14:textId="127A8A6E" w:rsidR="004B0A07" w:rsidRPr="00AC2838" w:rsidRDefault="004B0A0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25D5005" w14:textId="490675AF" w:rsidR="00E96E02" w:rsidRDefault="00E96E0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D3AB9A" w14:textId="77777777" w:rsidR="004B0A07" w:rsidRDefault="00972A4C" w:rsidP="004B0A0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（団体</w:t>
      </w:r>
      <w:r w:rsidR="0037220D">
        <w:rPr>
          <w:rFonts w:hint="eastAsia"/>
          <w:sz w:val="24"/>
          <w:szCs w:val="24"/>
        </w:rPr>
        <w:t>用</w:t>
      </w:r>
      <w:r w:rsidR="004B0A07">
        <w:rPr>
          <w:rFonts w:hint="eastAsia"/>
          <w:sz w:val="24"/>
          <w:szCs w:val="24"/>
        </w:rPr>
        <w:t>）</w:t>
      </w:r>
    </w:p>
    <w:p w14:paraId="336B2057" w14:textId="04C8C677" w:rsidR="004B0A07" w:rsidRDefault="00943D0F" w:rsidP="004B0A0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4349DF">
        <w:rPr>
          <w:rFonts w:hint="eastAsia"/>
          <w:sz w:val="24"/>
          <w:szCs w:val="24"/>
        </w:rPr>
        <w:t>年</w:t>
      </w:r>
      <w:r w:rsidR="004B0A07">
        <w:rPr>
          <w:rFonts w:hint="eastAsia"/>
          <w:sz w:val="24"/>
          <w:szCs w:val="24"/>
        </w:rPr>
        <w:t xml:space="preserve">　　月　　日</w:t>
      </w:r>
    </w:p>
    <w:p w14:paraId="2212F128" w14:textId="77777777" w:rsidR="004B0A07" w:rsidRDefault="004B0A07" w:rsidP="004B0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宮城県高等学校文化連盟会長　殿</w:t>
      </w:r>
    </w:p>
    <w:p w14:paraId="4BBA4873" w14:textId="77777777" w:rsidR="00F538FE" w:rsidRDefault="00F538FE" w:rsidP="004B0A0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346"/>
        <w:gridCol w:w="3209"/>
        <w:gridCol w:w="3210"/>
      </w:tblGrid>
      <w:tr w:rsidR="00C548B1" w:rsidRPr="003B4655" w14:paraId="1EBA9DAC" w14:textId="77777777" w:rsidTr="000B4710">
        <w:trPr>
          <w:trHeight w:val="798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447A311A" w14:textId="07267DA0" w:rsidR="00C548B1" w:rsidRPr="003B4655" w:rsidRDefault="00C548B1" w:rsidP="00C548B1">
            <w:pPr>
              <w:jc w:val="center"/>
              <w:rPr>
                <w:sz w:val="24"/>
                <w:szCs w:val="24"/>
              </w:rPr>
            </w:pPr>
            <w:r w:rsidRPr="0001661B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個人情報及び肖像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権</w:t>
            </w:r>
            <w:r w:rsidRPr="0001661B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の取扱いに関する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同意書</w:t>
            </w:r>
          </w:p>
        </w:tc>
      </w:tr>
      <w:tr w:rsidR="00C548B1" w:rsidRPr="003B4655" w14:paraId="5A0D7F69" w14:textId="77777777" w:rsidTr="000B4710">
        <w:trPr>
          <w:trHeight w:val="2180"/>
        </w:trPr>
        <w:tc>
          <w:tcPr>
            <w:tcW w:w="9628" w:type="dxa"/>
            <w:gridSpan w:val="4"/>
            <w:shd w:val="clear" w:color="auto" w:fill="auto"/>
          </w:tcPr>
          <w:p w14:paraId="066E4BE8" w14:textId="3315B15E" w:rsidR="007A7721" w:rsidRDefault="007A7721" w:rsidP="007A772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私は</w:t>
            </w:r>
            <w:r w:rsidR="00943D0F">
              <w:rPr>
                <w:rFonts w:asciiTheme="minorEastAsia" w:eastAsiaTheme="minorEastAsia" w:hAnsiTheme="minorEastAsia" w:hint="eastAsia"/>
                <w:szCs w:val="21"/>
              </w:rPr>
              <w:t>令和６</w:t>
            </w:r>
            <w:r w:rsidR="004349D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度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宮城県高等学校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文化連盟賞に推薦されるに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あたり，下記１～３の</w:t>
            </w:r>
            <w:r w:rsidRPr="0001661B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個人情報及び肖像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権</w:t>
            </w:r>
            <w:r w:rsidRPr="0001661B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の取扱い</w:t>
            </w: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に同意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いたします。</w:t>
            </w:r>
          </w:p>
          <w:p w14:paraId="5062B7CE" w14:textId="77777777" w:rsidR="007A7721" w:rsidRPr="0001661B" w:rsidRDefault="007A7721" w:rsidP="007A7721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１　個人情報及び肖像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権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の利用目的</w:t>
            </w:r>
          </w:p>
          <w:p w14:paraId="76324056" w14:textId="1FDD4219" w:rsidR="007A7721" w:rsidRPr="0001661B" w:rsidRDefault="00943D0F" w:rsidP="007A7721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令和６</w:t>
            </w:r>
            <w:r w:rsidR="004349DF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A7721" w:rsidRPr="0001661B">
              <w:rPr>
                <w:rFonts w:asciiTheme="minorEastAsia" w:eastAsiaTheme="minorEastAsia" w:hAnsiTheme="minorEastAsia" w:hint="eastAsia"/>
                <w:szCs w:val="21"/>
              </w:rPr>
              <w:t>宮城県高等学校</w:t>
            </w:r>
            <w:r w:rsidR="007A7721">
              <w:rPr>
                <w:rFonts w:asciiTheme="minorEastAsia" w:eastAsiaTheme="minorEastAsia" w:hAnsiTheme="minorEastAsia" w:hint="eastAsia"/>
                <w:szCs w:val="21"/>
              </w:rPr>
              <w:t>文化連盟表彰式</w:t>
            </w:r>
            <w:r w:rsidR="007A7721" w:rsidRPr="0001661B">
              <w:rPr>
                <w:rFonts w:asciiTheme="minorEastAsia" w:eastAsiaTheme="minorEastAsia" w:hAnsiTheme="minorEastAsia" w:hint="eastAsia"/>
                <w:szCs w:val="21"/>
              </w:rPr>
              <w:t>の運営及び記録</w:t>
            </w:r>
            <w:r w:rsidR="007A7721">
              <w:rPr>
                <w:rFonts w:asciiTheme="minorEastAsia" w:eastAsiaTheme="minorEastAsia" w:hAnsiTheme="minorEastAsia" w:hint="eastAsia"/>
                <w:szCs w:val="21"/>
              </w:rPr>
              <w:t>のために使用します</w:t>
            </w:r>
            <w:r w:rsidR="007A7721" w:rsidRPr="0001661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00DB0FAB" w14:textId="77777777" w:rsidR="007A7721" w:rsidRPr="0001661B" w:rsidRDefault="007A7721" w:rsidP="007A7721">
            <w:pPr>
              <w:ind w:leftChars="116" w:left="454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２　氏名，学校名，学年等の個人情報が，本連盟の作成する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プログラム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及び記録集（印刷物，ディスクメディア）に掲載される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こと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があ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ります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6EF4C04D" w14:textId="77777777" w:rsidR="007A7721" w:rsidRDefault="007A7721" w:rsidP="007A7721">
            <w:pPr>
              <w:ind w:leftChars="116" w:left="454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1661B">
              <w:rPr>
                <w:rFonts w:asciiTheme="minorEastAsia" w:eastAsiaTheme="minorEastAsia" w:hAnsiTheme="minorEastAsia" w:hint="eastAsia"/>
                <w:szCs w:val="21"/>
              </w:rPr>
              <w:t>３　本連盟の許可を受けた組織，事業者によって撮影された写真や動画等が，本連盟の作成するプログラム及び記録集（印刷物，ディスクメディア），新聞，テレビ，また本連盟公式ホームページ</w:t>
            </w:r>
            <w:r w:rsidRPr="00D81A1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＊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で公開される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こと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があ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ります</w:t>
            </w:r>
            <w:r w:rsidRPr="0001661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3CA67CC6" w14:textId="24AFBCBA" w:rsidR="00C548B1" w:rsidRPr="00BE1A64" w:rsidRDefault="00185DCA" w:rsidP="007A7721">
            <w:pPr>
              <w:jc w:val="right"/>
              <w:rPr>
                <w:sz w:val="24"/>
                <w:szCs w:val="24"/>
              </w:rPr>
            </w:pPr>
            <w:r w:rsidRPr="00D81A1B">
              <w:rPr>
                <w:rFonts w:asciiTheme="minorEastAsia" w:eastAsiaTheme="minorEastAsia" w:hAnsiTheme="minorEastAsia" w:hint="eastAsia"/>
                <w:szCs w:val="18"/>
                <w:vertAlign w:val="superscript"/>
              </w:rPr>
              <w:t>＊</w:t>
            </w:r>
            <w:r w:rsidRPr="000B2893">
              <w:rPr>
                <w:rFonts w:asciiTheme="minorEastAsia" w:eastAsiaTheme="minorEastAsia" w:hAnsiTheme="minorEastAsia" w:hint="eastAsia"/>
                <w:sz w:val="18"/>
                <w:szCs w:val="18"/>
              </w:rPr>
              <w:t>ホームページ運用規程を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参照のこと</w:t>
            </w:r>
          </w:p>
        </w:tc>
      </w:tr>
      <w:tr w:rsidR="007A7721" w:rsidRPr="003B4655" w14:paraId="6BA93AC5" w14:textId="77777777" w:rsidTr="000B4710">
        <w:trPr>
          <w:trHeight w:val="714"/>
        </w:trPr>
        <w:tc>
          <w:tcPr>
            <w:tcW w:w="1863" w:type="dxa"/>
            <w:shd w:val="clear" w:color="auto" w:fill="auto"/>
            <w:vAlign w:val="center"/>
          </w:tcPr>
          <w:p w14:paraId="52DDC3EC" w14:textId="6A0F8D74" w:rsidR="007A7721" w:rsidRPr="003B4655" w:rsidRDefault="007A7721" w:rsidP="007A77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65" w:type="dxa"/>
            <w:gridSpan w:val="3"/>
            <w:shd w:val="clear" w:color="auto" w:fill="auto"/>
            <w:vAlign w:val="center"/>
          </w:tcPr>
          <w:p w14:paraId="71B27F04" w14:textId="77777777" w:rsidR="007A7721" w:rsidRPr="00FE79F4" w:rsidRDefault="007A7721" w:rsidP="007A7721">
            <w:pPr>
              <w:ind w:firstLineChars="2000" w:firstLine="4800"/>
              <w:rPr>
                <w:sz w:val="24"/>
                <w:szCs w:val="28"/>
              </w:rPr>
            </w:pPr>
            <w:r w:rsidRPr="00FE79F4">
              <w:rPr>
                <w:rFonts w:hint="eastAsia"/>
                <w:sz w:val="24"/>
                <w:szCs w:val="28"/>
              </w:rPr>
              <w:t>専門部・支部・定通部</w:t>
            </w:r>
          </w:p>
          <w:p w14:paraId="20B21A57" w14:textId="67BFC186" w:rsidR="007A7721" w:rsidRDefault="007A7721" w:rsidP="007A7721">
            <w:pPr>
              <w:ind w:firstLineChars="3100" w:firstLine="5580"/>
              <w:rPr>
                <w:sz w:val="24"/>
                <w:szCs w:val="24"/>
              </w:rPr>
            </w:pPr>
            <w:r w:rsidRPr="00407E8C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※〇で囲む</w:t>
            </w:r>
          </w:p>
        </w:tc>
      </w:tr>
      <w:tr w:rsidR="007A7721" w:rsidRPr="003B4655" w14:paraId="6A192E62" w14:textId="77777777" w:rsidTr="000B4710">
        <w:trPr>
          <w:trHeight w:val="714"/>
        </w:trPr>
        <w:tc>
          <w:tcPr>
            <w:tcW w:w="1863" w:type="dxa"/>
            <w:shd w:val="clear" w:color="auto" w:fill="auto"/>
            <w:vAlign w:val="center"/>
          </w:tcPr>
          <w:p w14:paraId="56407620" w14:textId="77777777" w:rsidR="007A7721" w:rsidRPr="003B4655" w:rsidRDefault="007A7721" w:rsidP="007A7721">
            <w:pPr>
              <w:jc w:val="center"/>
              <w:rPr>
                <w:sz w:val="24"/>
                <w:szCs w:val="24"/>
              </w:rPr>
            </w:pPr>
            <w:r w:rsidRPr="00F538FE">
              <w:rPr>
                <w:rFonts w:hint="eastAsia"/>
                <w:spacing w:val="180"/>
                <w:kern w:val="0"/>
                <w:sz w:val="24"/>
                <w:szCs w:val="24"/>
                <w:fitText w:val="1440" w:id="-1739969792"/>
              </w:rPr>
              <w:t>学校</w:t>
            </w:r>
            <w:r w:rsidRPr="00F538FE">
              <w:rPr>
                <w:rFonts w:hint="eastAsia"/>
                <w:kern w:val="0"/>
                <w:sz w:val="24"/>
                <w:szCs w:val="24"/>
                <w:fitText w:val="1440" w:id="-1739969792"/>
              </w:rPr>
              <w:t>名</w:t>
            </w:r>
          </w:p>
        </w:tc>
        <w:tc>
          <w:tcPr>
            <w:tcW w:w="7765" w:type="dxa"/>
            <w:gridSpan w:val="3"/>
            <w:shd w:val="clear" w:color="auto" w:fill="auto"/>
            <w:vAlign w:val="center"/>
          </w:tcPr>
          <w:p w14:paraId="02008C76" w14:textId="77777777" w:rsidR="007A7721" w:rsidRPr="003B4655" w:rsidRDefault="007A7721" w:rsidP="007A77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B4655">
              <w:rPr>
                <w:rFonts w:hint="eastAsia"/>
                <w:sz w:val="24"/>
                <w:szCs w:val="24"/>
              </w:rPr>
              <w:t>高等学校</w:t>
            </w:r>
          </w:p>
        </w:tc>
      </w:tr>
      <w:tr w:rsidR="007A7721" w:rsidRPr="003B4655" w14:paraId="58A36761" w14:textId="77777777" w:rsidTr="000B4710">
        <w:trPr>
          <w:trHeight w:val="267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63154330" w14:textId="77777777" w:rsidR="007A7721" w:rsidRPr="00972A4C" w:rsidRDefault="007A7721" w:rsidP="007A772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氏名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Cs w:val="24"/>
              </w:rPr>
              <w:t>直筆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1BF7442" w14:textId="77777777" w:rsidR="007A7721" w:rsidRPr="00972A4C" w:rsidRDefault="007A7721" w:rsidP="007A772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氏名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Cs w:val="24"/>
              </w:rPr>
              <w:t>直筆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(学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68DBF06D" w14:textId="77777777" w:rsidR="007A7721" w:rsidRPr="00972A4C" w:rsidRDefault="007A7721" w:rsidP="007A772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72A4C">
              <w:rPr>
                <w:rFonts w:asciiTheme="minorEastAsia" w:eastAsiaTheme="minorEastAsia" w:hAnsiTheme="minorEastAsia" w:hint="eastAsia"/>
                <w:szCs w:val="24"/>
              </w:rPr>
              <w:t>直筆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(学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年)</w:t>
            </w:r>
          </w:p>
        </w:tc>
      </w:tr>
      <w:tr w:rsidR="007A7721" w:rsidRPr="003B4655" w14:paraId="1DB47640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0FC1CFA7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9480439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AD6CE47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7A7721" w:rsidRPr="003B4655" w14:paraId="5D03C0A2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2F2943DA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D1CCA6D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48E9555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7A7721" w:rsidRPr="003B4655" w14:paraId="370C70D4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7401F01F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965DD56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23E8DA53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7A7721" w:rsidRPr="003B4655" w14:paraId="0A8B6117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73514436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FB2CB99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9396959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7A7721" w:rsidRPr="003B4655" w14:paraId="44BF4F4A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20185618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0ABAD09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51A15B3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7A7721" w:rsidRPr="003B4655" w14:paraId="31872EF4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7A51ACDC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A61721A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76324C9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7A7721" w:rsidRPr="003B4655" w14:paraId="5DB9BB9B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2A210AE7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0AC059A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25FBBEF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7A7721" w:rsidRPr="003B4655" w14:paraId="068B42A5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395F05D9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D7015D3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2001F7C7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  <w:tr w:rsidR="007A7721" w:rsidRPr="003B4655" w14:paraId="17E87AC2" w14:textId="77777777" w:rsidTr="000B4710">
        <w:trPr>
          <w:trHeight w:val="711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27887402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38D72FD1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32523C85" w14:textId="77777777" w:rsidR="007A7721" w:rsidRPr="00972A4C" w:rsidRDefault="007A7721" w:rsidP="007A772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2A4C">
              <w:rPr>
                <w:rFonts w:asciiTheme="minorEastAsia" w:eastAsiaTheme="minorEastAsia" w:hAnsiTheme="minorEastAsia" w:hint="eastAsia"/>
                <w:sz w:val="24"/>
                <w:szCs w:val="24"/>
              </w:rPr>
              <w:t>(　　年)</w:t>
            </w:r>
          </w:p>
        </w:tc>
      </w:tr>
    </w:tbl>
    <w:p w14:paraId="2F7EA04D" w14:textId="0259585B" w:rsidR="00AC2838" w:rsidRPr="005E7D11" w:rsidRDefault="00AC2838" w:rsidP="00E96E02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5E7D11">
        <w:rPr>
          <w:rFonts w:asciiTheme="majorEastAsia" w:eastAsiaTheme="majorEastAsia" w:hAnsiTheme="majorEastAsia" w:hint="eastAsia"/>
          <w:sz w:val="18"/>
          <w:szCs w:val="18"/>
          <w:vertAlign w:val="superscript"/>
        </w:rPr>
        <w:t>※</w:t>
      </w:r>
      <w:r w:rsidRPr="005E7D11">
        <w:rPr>
          <w:rFonts w:asciiTheme="majorEastAsia" w:eastAsiaTheme="majorEastAsia" w:hAnsiTheme="majorEastAsia" w:hint="eastAsia"/>
          <w:sz w:val="18"/>
          <w:szCs w:val="18"/>
        </w:rPr>
        <w:t>氏名欄は一覧表でも可。氏名を印字した場合はサイン又は押印が必要。</w:t>
      </w:r>
      <w:r w:rsidR="005E7D11">
        <w:rPr>
          <w:rFonts w:asciiTheme="majorEastAsia" w:eastAsiaTheme="majorEastAsia" w:hAnsiTheme="majorEastAsia" w:hint="eastAsia"/>
          <w:sz w:val="18"/>
          <w:szCs w:val="18"/>
        </w:rPr>
        <w:t>用紙が不足の場合はコピーしてお使いください。</w:t>
      </w:r>
    </w:p>
    <w:sectPr w:rsidR="00AC2838" w:rsidRPr="005E7D11" w:rsidSect="007B20B6">
      <w:pgSz w:w="11906" w:h="16838" w:code="9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2A46" w14:textId="77777777" w:rsidR="00DB1DB5" w:rsidRDefault="00DB1DB5" w:rsidP="007C13E8">
      <w:r>
        <w:separator/>
      </w:r>
    </w:p>
  </w:endnote>
  <w:endnote w:type="continuationSeparator" w:id="0">
    <w:p w14:paraId="0EC831E6" w14:textId="77777777" w:rsidR="00DB1DB5" w:rsidRDefault="00DB1DB5" w:rsidP="007C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AD76" w14:textId="77777777" w:rsidR="00DB1DB5" w:rsidRDefault="00DB1DB5" w:rsidP="007C13E8">
      <w:r>
        <w:separator/>
      </w:r>
    </w:p>
  </w:footnote>
  <w:footnote w:type="continuationSeparator" w:id="0">
    <w:p w14:paraId="7C458580" w14:textId="77777777" w:rsidR="00DB1DB5" w:rsidRDefault="00DB1DB5" w:rsidP="007C1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CBE"/>
    <w:rsid w:val="0001661B"/>
    <w:rsid w:val="00040805"/>
    <w:rsid w:val="0006459C"/>
    <w:rsid w:val="00087CBE"/>
    <w:rsid w:val="000B2893"/>
    <w:rsid w:val="000B4710"/>
    <w:rsid w:val="0011661E"/>
    <w:rsid w:val="001835CE"/>
    <w:rsid w:val="00185DCA"/>
    <w:rsid w:val="001C738A"/>
    <w:rsid w:val="00232019"/>
    <w:rsid w:val="00236C17"/>
    <w:rsid w:val="00245C77"/>
    <w:rsid w:val="00263507"/>
    <w:rsid w:val="002E2708"/>
    <w:rsid w:val="0034054A"/>
    <w:rsid w:val="0037220D"/>
    <w:rsid w:val="003B4655"/>
    <w:rsid w:val="00407E8C"/>
    <w:rsid w:val="004349DF"/>
    <w:rsid w:val="00452BB6"/>
    <w:rsid w:val="00452D2C"/>
    <w:rsid w:val="004B0A07"/>
    <w:rsid w:val="00516200"/>
    <w:rsid w:val="00542031"/>
    <w:rsid w:val="00560F2A"/>
    <w:rsid w:val="00593549"/>
    <w:rsid w:val="005E2D4E"/>
    <w:rsid w:val="005E7D11"/>
    <w:rsid w:val="00611517"/>
    <w:rsid w:val="006210ED"/>
    <w:rsid w:val="00714632"/>
    <w:rsid w:val="00754042"/>
    <w:rsid w:val="00775562"/>
    <w:rsid w:val="007A7721"/>
    <w:rsid w:val="007B20B6"/>
    <w:rsid w:val="007C13E8"/>
    <w:rsid w:val="007F1FA7"/>
    <w:rsid w:val="00802086"/>
    <w:rsid w:val="00854368"/>
    <w:rsid w:val="00874ACE"/>
    <w:rsid w:val="008F3A61"/>
    <w:rsid w:val="009246BE"/>
    <w:rsid w:val="00924886"/>
    <w:rsid w:val="00931BD8"/>
    <w:rsid w:val="00943D0F"/>
    <w:rsid w:val="00961919"/>
    <w:rsid w:val="00972A4C"/>
    <w:rsid w:val="00984D50"/>
    <w:rsid w:val="009D36F4"/>
    <w:rsid w:val="00AC2838"/>
    <w:rsid w:val="00B07D27"/>
    <w:rsid w:val="00BE1A64"/>
    <w:rsid w:val="00C045C8"/>
    <w:rsid w:val="00C476B3"/>
    <w:rsid w:val="00C548B1"/>
    <w:rsid w:val="00D81A1B"/>
    <w:rsid w:val="00DB1DB5"/>
    <w:rsid w:val="00E00912"/>
    <w:rsid w:val="00E62A0D"/>
    <w:rsid w:val="00E96E02"/>
    <w:rsid w:val="00EE3075"/>
    <w:rsid w:val="00F45E44"/>
    <w:rsid w:val="00F517E4"/>
    <w:rsid w:val="00F538FE"/>
    <w:rsid w:val="00F7128A"/>
    <w:rsid w:val="00F74600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973E1"/>
  <w15:docId w15:val="{BC0C15EE-58C8-4FB6-A31C-AAAD24C9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0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1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3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C1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3E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E1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A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shouki.shibuya</dc:creator>
  <cp:lastModifiedBy>佐藤 智弘</cp:lastModifiedBy>
  <cp:revision>19</cp:revision>
  <cp:lastPrinted>2021-09-16T04:50:00Z</cp:lastPrinted>
  <dcterms:created xsi:type="dcterms:W3CDTF">2021-08-18T07:58:00Z</dcterms:created>
  <dcterms:modified xsi:type="dcterms:W3CDTF">2024-11-14T10:39:00Z</dcterms:modified>
</cp:coreProperties>
</file>